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7E" w:rsidRDefault="00041C7E" w:rsidP="00041C7E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D1">
        <w:rPr>
          <w:rFonts w:ascii="Times New Roman" w:hAnsi="Times New Roman" w:cs="Times New Roman"/>
          <w:b/>
          <w:sz w:val="24"/>
          <w:szCs w:val="24"/>
        </w:rPr>
        <w:t xml:space="preserve">Beszámoló a 2019-2020-ban megvalósított </w:t>
      </w:r>
    </w:p>
    <w:p w:rsidR="00041C7E" w:rsidRPr="00F702D1" w:rsidRDefault="00041C7E" w:rsidP="00041C7E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D1">
        <w:rPr>
          <w:rFonts w:ascii="Times New Roman" w:hAnsi="Times New Roman" w:cs="Times New Roman"/>
          <w:b/>
          <w:sz w:val="24"/>
          <w:szCs w:val="24"/>
        </w:rPr>
        <w:t>NTP-</w:t>
      </w:r>
      <w:r>
        <w:rPr>
          <w:rFonts w:ascii="Times New Roman" w:hAnsi="Times New Roman" w:cs="Times New Roman"/>
          <w:b/>
          <w:sz w:val="24"/>
          <w:szCs w:val="24"/>
        </w:rPr>
        <w:t>MTTD</w:t>
      </w:r>
      <w:r w:rsidRPr="00F702D1">
        <w:rPr>
          <w:rFonts w:ascii="Times New Roman" w:hAnsi="Times New Roman" w:cs="Times New Roman"/>
          <w:b/>
          <w:sz w:val="24"/>
          <w:szCs w:val="24"/>
        </w:rPr>
        <w:t>-19-0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02D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8 számú </w:t>
      </w:r>
      <w:r w:rsidRPr="00F702D1">
        <w:rPr>
          <w:rFonts w:ascii="Times New Roman" w:hAnsi="Times New Roman" w:cs="Times New Roman"/>
          <w:b/>
          <w:sz w:val="24"/>
          <w:szCs w:val="24"/>
        </w:rPr>
        <w:t>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tevékenységéről</w:t>
      </w:r>
    </w:p>
    <w:p w:rsidR="00BA5B9C" w:rsidRDefault="00BA5B9C" w:rsidP="00BA5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Célja: </w:t>
      </w:r>
      <w:r w:rsidR="00971617" w:rsidRPr="00BA5B9C">
        <w:rPr>
          <w:rFonts w:ascii="Times New Roman" w:hAnsi="Times New Roman" w:cs="Times New Roman"/>
          <w:sz w:val="24"/>
          <w:szCs w:val="24"/>
        </w:rPr>
        <w:t>A matematikai-logikai tehetségterület mélységben történő gazdagítás</w:t>
      </w:r>
      <w:r w:rsidR="00971617">
        <w:rPr>
          <w:rFonts w:ascii="Times New Roman" w:hAnsi="Times New Roman" w:cs="Times New Roman"/>
          <w:sz w:val="24"/>
          <w:szCs w:val="24"/>
        </w:rPr>
        <w:t>a,</w:t>
      </w:r>
      <w:r w:rsidR="00971617" w:rsidRPr="00BA5B9C">
        <w:rPr>
          <w:rFonts w:ascii="Times New Roman" w:hAnsi="Times New Roman" w:cs="Times New Roman"/>
          <w:sz w:val="24"/>
          <w:szCs w:val="24"/>
        </w:rPr>
        <w:t xml:space="preserve"> több lehetőséget kínál</w:t>
      </w:r>
      <w:r w:rsidR="00971617">
        <w:rPr>
          <w:rFonts w:ascii="Times New Roman" w:hAnsi="Times New Roman" w:cs="Times New Roman"/>
          <w:sz w:val="24"/>
          <w:szCs w:val="24"/>
        </w:rPr>
        <w:t>ni</w:t>
      </w:r>
      <w:r w:rsidR="00971617" w:rsidRPr="00BA5B9C">
        <w:rPr>
          <w:rFonts w:ascii="Times New Roman" w:hAnsi="Times New Roman" w:cs="Times New Roman"/>
          <w:sz w:val="24"/>
          <w:szCs w:val="24"/>
        </w:rPr>
        <w:t xml:space="preserve"> a tanulók tudásának alkalmazására, képességük kötelező tananyagon túli fejlesztésére.</w:t>
      </w:r>
    </w:p>
    <w:p w:rsidR="0072221D" w:rsidRPr="00BA5B9C" w:rsidRDefault="00971617" w:rsidP="00BA5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5795D" w:rsidRPr="00F1403A">
        <w:rPr>
          <w:rFonts w:ascii="Times New Roman" w:hAnsi="Times New Roman" w:cs="Times New Roman"/>
          <w:sz w:val="24"/>
          <w:szCs w:val="24"/>
        </w:rPr>
        <w:t xml:space="preserve">program első részében </w:t>
      </w:r>
      <w:r w:rsidR="00A5795D">
        <w:rPr>
          <w:rFonts w:ascii="Times New Roman" w:hAnsi="Times New Roman" w:cs="Times New Roman"/>
          <w:sz w:val="24"/>
          <w:szCs w:val="24"/>
        </w:rPr>
        <w:t>a</w:t>
      </w:r>
      <w:r w:rsidR="00A5795D" w:rsidRPr="00F14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foglalkozásokon</w:t>
      </w:r>
      <w:r w:rsidR="0072221D" w:rsidRPr="00BA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tanulók megismerkedhettek a</w:t>
      </w:r>
      <w:r w:rsidR="0072221D" w:rsidRPr="00BA5B9C">
        <w:rPr>
          <w:rFonts w:ascii="Times New Roman" w:hAnsi="Times New Roman" w:cs="Times New Roman"/>
          <w:sz w:val="24"/>
          <w:szCs w:val="24"/>
        </w:rPr>
        <w:t xml:space="preserve"> táblajáték</w:t>
      </w:r>
      <w:r>
        <w:rPr>
          <w:rFonts w:ascii="Times New Roman" w:hAnsi="Times New Roman" w:cs="Times New Roman"/>
          <w:sz w:val="24"/>
          <w:szCs w:val="24"/>
        </w:rPr>
        <w:t>kal</w:t>
      </w:r>
      <w:r w:rsidR="00A5795D">
        <w:rPr>
          <w:rFonts w:ascii="Times New Roman" w:hAnsi="Times New Roman" w:cs="Times New Roman"/>
          <w:sz w:val="24"/>
          <w:szCs w:val="24"/>
        </w:rPr>
        <w:t>.</w:t>
      </w:r>
      <w:r w:rsidR="0072221D" w:rsidRPr="00BA5B9C">
        <w:rPr>
          <w:rFonts w:ascii="Times New Roman" w:hAnsi="Times New Roman" w:cs="Times New Roman"/>
          <w:sz w:val="24"/>
          <w:szCs w:val="24"/>
        </w:rPr>
        <w:t xml:space="preserve"> </w:t>
      </w:r>
      <w:r w:rsidR="00A5795D" w:rsidRPr="00F1403A">
        <w:rPr>
          <w:rFonts w:ascii="Times New Roman" w:hAnsi="Times New Roman" w:cs="Times New Roman"/>
          <w:sz w:val="24"/>
          <w:szCs w:val="24"/>
        </w:rPr>
        <w:t>A 7-8. osztályosok egy matematikai játékgyűjteményt állí</w:t>
      </w:r>
      <w:r w:rsidR="003C51AC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A5795D">
        <w:rPr>
          <w:rFonts w:ascii="Times New Roman" w:hAnsi="Times New Roman" w:cs="Times New Roman"/>
          <w:sz w:val="24"/>
          <w:szCs w:val="24"/>
        </w:rPr>
        <w:t>otta</w:t>
      </w:r>
      <w:r w:rsidR="00A5795D" w:rsidRPr="00F1403A">
        <w:rPr>
          <w:rFonts w:ascii="Times New Roman" w:hAnsi="Times New Roman" w:cs="Times New Roman"/>
          <w:sz w:val="24"/>
          <w:szCs w:val="24"/>
        </w:rPr>
        <w:t>k össze az internet segítségévek. Ezek közül</w:t>
      </w:r>
      <w:r w:rsidR="00A5795D">
        <w:rPr>
          <w:rFonts w:ascii="Times New Roman" w:hAnsi="Times New Roman" w:cs="Times New Roman"/>
          <w:sz w:val="24"/>
          <w:szCs w:val="24"/>
        </w:rPr>
        <w:t xml:space="preserve"> </w:t>
      </w:r>
      <w:r w:rsidR="00A5795D" w:rsidRPr="00F1403A">
        <w:rPr>
          <w:rFonts w:ascii="Times New Roman" w:hAnsi="Times New Roman" w:cs="Times New Roman"/>
          <w:sz w:val="24"/>
          <w:szCs w:val="24"/>
        </w:rPr>
        <w:t xml:space="preserve">kiválasztunk néhányat, amit </w:t>
      </w:r>
      <w:r w:rsidR="00A5795D">
        <w:rPr>
          <w:rFonts w:ascii="Times New Roman" w:hAnsi="Times New Roman" w:cs="Times New Roman"/>
          <w:sz w:val="24"/>
          <w:szCs w:val="24"/>
        </w:rPr>
        <w:t xml:space="preserve">közösen </w:t>
      </w:r>
      <w:r w:rsidR="00A5795D" w:rsidRPr="00F1403A">
        <w:rPr>
          <w:rFonts w:ascii="Times New Roman" w:hAnsi="Times New Roman" w:cs="Times New Roman"/>
          <w:sz w:val="24"/>
          <w:szCs w:val="24"/>
        </w:rPr>
        <w:t>próbálunk</w:t>
      </w:r>
      <w:r w:rsidR="00A5795D">
        <w:rPr>
          <w:rFonts w:ascii="Times New Roman" w:hAnsi="Times New Roman" w:cs="Times New Roman"/>
          <w:sz w:val="24"/>
          <w:szCs w:val="24"/>
        </w:rPr>
        <w:t xml:space="preserve"> </w:t>
      </w:r>
      <w:r w:rsidR="00A5795D" w:rsidRPr="00F1403A">
        <w:rPr>
          <w:rFonts w:ascii="Times New Roman" w:hAnsi="Times New Roman" w:cs="Times New Roman"/>
          <w:sz w:val="24"/>
          <w:szCs w:val="24"/>
        </w:rPr>
        <w:t>ki. Ezután egyszerű (pl. memóriajáték) játékot tervez</w:t>
      </w:r>
      <w:r w:rsidR="00A5795D">
        <w:rPr>
          <w:rFonts w:ascii="Times New Roman" w:hAnsi="Times New Roman" w:cs="Times New Roman"/>
          <w:sz w:val="24"/>
          <w:szCs w:val="24"/>
        </w:rPr>
        <w:t>t</w:t>
      </w:r>
      <w:r w:rsidR="00A5795D" w:rsidRPr="00F1403A">
        <w:rPr>
          <w:rFonts w:ascii="Times New Roman" w:hAnsi="Times New Roman" w:cs="Times New Roman"/>
          <w:sz w:val="24"/>
          <w:szCs w:val="24"/>
        </w:rPr>
        <w:t>ek és</w:t>
      </w:r>
      <w:r w:rsidR="00A5795D">
        <w:rPr>
          <w:rFonts w:ascii="Times New Roman" w:hAnsi="Times New Roman" w:cs="Times New Roman"/>
          <w:sz w:val="24"/>
          <w:szCs w:val="24"/>
        </w:rPr>
        <w:t xml:space="preserve"> </w:t>
      </w:r>
      <w:r w:rsidR="00A5795D" w:rsidRPr="00F1403A">
        <w:rPr>
          <w:rFonts w:ascii="Times New Roman" w:hAnsi="Times New Roman" w:cs="Times New Roman"/>
          <w:sz w:val="24"/>
          <w:szCs w:val="24"/>
        </w:rPr>
        <w:t>készíte</w:t>
      </w:r>
      <w:r w:rsidR="00A5795D">
        <w:rPr>
          <w:rFonts w:ascii="Times New Roman" w:hAnsi="Times New Roman" w:cs="Times New Roman"/>
          <w:sz w:val="24"/>
          <w:szCs w:val="24"/>
        </w:rPr>
        <w:t>tt</w:t>
      </w:r>
      <w:r w:rsidR="00A5795D" w:rsidRPr="00F1403A">
        <w:rPr>
          <w:rFonts w:ascii="Times New Roman" w:hAnsi="Times New Roman" w:cs="Times New Roman"/>
          <w:sz w:val="24"/>
          <w:szCs w:val="24"/>
        </w:rPr>
        <w:t>ek</w:t>
      </w:r>
      <w:r w:rsidR="00A57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9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5795D">
        <w:rPr>
          <w:rFonts w:ascii="Times New Roman" w:hAnsi="Times New Roman" w:cs="Times New Roman"/>
          <w:sz w:val="24"/>
          <w:szCs w:val="24"/>
        </w:rPr>
        <w:t xml:space="preserve"> síkidomok sokoldalú vizsgálata a</w:t>
      </w:r>
      <w:r w:rsidR="0072221D" w:rsidRPr="00BA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1D" w:rsidRPr="00BA5B9C">
        <w:rPr>
          <w:rFonts w:ascii="Times New Roman" w:hAnsi="Times New Roman" w:cs="Times New Roman"/>
          <w:sz w:val="24"/>
          <w:szCs w:val="24"/>
        </w:rPr>
        <w:t>Poliuniverzum</w:t>
      </w:r>
      <w:proofErr w:type="spellEnd"/>
      <w:r w:rsidR="0072221D" w:rsidRPr="00BA5B9C">
        <w:rPr>
          <w:rFonts w:ascii="Times New Roman" w:hAnsi="Times New Roman" w:cs="Times New Roman"/>
          <w:sz w:val="24"/>
          <w:szCs w:val="24"/>
        </w:rPr>
        <w:t xml:space="preserve"> </w:t>
      </w:r>
      <w:r w:rsidR="00A5795D">
        <w:rPr>
          <w:rFonts w:ascii="Times New Roman" w:hAnsi="Times New Roman" w:cs="Times New Roman"/>
          <w:sz w:val="24"/>
          <w:szCs w:val="24"/>
        </w:rPr>
        <w:t xml:space="preserve">képességfejlesztő játékkal történt. Ez a </w:t>
      </w:r>
      <w:r w:rsidR="0072221D" w:rsidRPr="00BA5B9C">
        <w:rPr>
          <w:rFonts w:ascii="Times New Roman" w:hAnsi="Times New Roman" w:cs="Times New Roman"/>
          <w:sz w:val="24"/>
          <w:szCs w:val="24"/>
        </w:rPr>
        <w:t>geometriai képességfejlesztő játék és a saját tervezésű játék alkalmas</w:t>
      </w:r>
      <w:r w:rsidR="00A5795D">
        <w:rPr>
          <w:rFonts w:ascii="Times New Roman" w:hAnsi="Times New Roman" w:cs="Times New Roman"/>
          <w:sz w:val="24"/>
          <w:szCs w:val="24"/>
        </w:rPr>
        <w:t xml:space="preserve"> volt</w:t>
      </w:r>
      <w:r w:rsidR="0072221D" w:rsidRPr="00BA5B9C">
        <w:rPr>
          <w:rFonts w:ascii="Times New Roman" w:hAnsi="Times New Roman" w:cs="Times New Roman"/>
          <w:sz w:val="24"/>
          <w:szCs w:val="24"/>
        </w:rPr>
        <w:t xml:space="preserve"> a térszemlélet és a kombinatív képesség fejlesztésére. </w:t>
      </w:r>
      <w:r w:rsidR="00A5795D">
        <w:rPr>
          <w:rFonts w:ascii="Times New Roman" w:hAnsi="Times New Roman" w:cs="Times New Roman"/>
          <w:sz w:val="24"/>
          <w:szCs w:val="24"/>
        </w:rPr>
        <w:t>S</w:t>
      </w:r>
      <w:r w:rsidR="00A5795D" w:rsidRPr="00F1403A">
        <w:rPr>
          <w:rFonts w:ascii="Times New Roman" w:hAnsi="Times New Roman" w:cs="Times New Roman"/>
          <w:sz w:val="24"/>
          <w:szCs w:val="24"/>
        </w:rPr>
        <w:t>egítségével vizsgál</w:t>
      </w:r>
      <w:r w:rsidR="00A5795D">
        <w:rPr>
          <w:rFonts w:ascii="Times New Roman" w:hAnsi="Times New Roman" w:cs="Times New Roman"/>
          <w:sz w:val="24"/>
          <w:szCs w:val="24"/>
        </w:rPr>
        <w:t>t</w:t>
      </w:r>
      <w:r w:rsidR="00A5795D" w:rsidRPr="00F1403A">
        <w:rPr>
          <w:rFonts w:ascii="Times New Roman" w:hAnsi="Times New Roman" w:cs="Times New Roman"/>
          <w:sz w:val="24"/>
          <w:szCs w:val="24"/>
        </w:rPr>
        <w:t xml:space="preserve">uk a háromszögekből, illetve négyszögekből összeállítható alakzatokat, formáit, színezését. </w:t>
      </w:r>
      <w:r w:rsidR="0072221D" w:rsidRPr="00BA5B9C">
        <w:rPr>
          <w:rFonts w:ascii="Times New Roman" w:hAnsi="Times New Roman" w:cs="Times New Roman"/>
          <w:sz w:val="24"/>
          <w:szCs w:val="24"/>
        </w:rPr>
        <w:t>A manipulatív tevékenység közben a tanulók ismereteiket kiegészíthet</w:t>
      </w:r>
      <w:r>
        <w:rPr>
          <w:rFonts w:ascii="Times New Roman" w:hAnsi="Times New Roman" w:cs="Times New Roman"/>
          <w:sz w:val="24"/>
          <w:szCs w:val="24"/>
        </w:rPr>
        <w:t>té</w:t>
      </w:r>
      <w:r w:rsidR="0072221D" w:rsidRPr="00BA5B9C">
        <w:rPr>
          <w:rFonts w:ascii="Times New Roman" w:hAnsi="Times New Roman" w:cs="Times New Roman"/>
          <w:sz w:val="24"/>
          <w:szCs w:val="24"/>
        </w:rPr>
        <w:t>k, bővíthet</w:t>
      </w:r>
      <w:r>
        <w:rPr>
          <w:rFonts w:ascii="Times New Roman" w:hAnsi="Times New Roman" w:cs="Times New Roman"/>
          <w:sz w:val="24"/>
          <w:szCs w:val="24"/>
        </w:rPr>
        <w:t>té</w:t>
      </w:r>
      <w:r w:rsidR="0072221D" w:rsidRPr="00BA5B9C">
        <w:rPr>
          <w:rFonts w:ascii="Times New Roman" w:hAnsi="Times New Roman" w:cs="Times New Roman"/>
          <w:sz w:val="24"/>
          <w:szCs w:val="24"/>
        </w:rPr>
        <w:t xml:space="preserve">k a </w:t>
      </w:r>
      <w:proofErr w:type="spellStart"/>
      <w:r w:rsidR="0072221D" w:rsidRPr="00BA5B9C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="0072221D" w:rsidRPr="00BA5B9C">
        <w:rPr>
          <w:rFonts w:ascii="Times New Roman" w:hAnsi="Times New Roman" w:cs="Times New Roman"/>
          <w:sz w:val="24"/>
          <w:szCs w:val="24"/>
        </w:rPr>
        <w:t xml:space="preserve"> segítségével. </w:t>
      </w:r>
      <w:r w:rsidR="00C00F18" w:rsidRPr="00F1403A">
        <w:rPr>
          <w:rFonts w:ascii="Times New Roman" w:hAnsi="Times New Roman" w:cs="Times New Roman"/>
          <w:sz w:val="24"/>
          <w:szCs w:val="24"/>
        </w:rPr>
        <w:t>A</w:t>
      </w:r>
      <w:r w:rsidR="00C00F18">
        <w:rPr>
          <w:rFonts w:ascii="Times New Roman" w:hAnsi="Times New Roman" w:cs="Times New Roman"/>
          <w:sz w:val="24"/>
          <w:szCs w:val="24"/>
        </w:rPr>
        <w:t xml:space="preserve"> diákok a</w:t>
      </w:r>
      <w:r w:rsidR="00C00F18" w:rsidRPr="00F14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18" w:rsidRPr="00F1403A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="00C00F18" w:rsidRPr="00F1403A">
        <w:rPr>
          <w:rFonts w:ascii="Times New Roman" w:hAnsi="Times New Roman" w:cs="Times New Roman"/>
          <w:sz w:val="24"/>
          <w:szCs w:val="24"/>
        </w:rPr>
        <w:t xml:space="preserve"> programmal</w:t>
      </w:r>
      <w:r w:rsidR="00C00F18">
        <w:rPr>
          <w:rFonts w:ascii="Times New Roman" w:hAnsi="Times New Roman" w:cs="Times New Roman"/>
          <w:sz w:val="24"/>
          <w:szCs w:val="24"/>
        </w:rPr>
        <w:t xml:space="preserve"> </w:t>
      </w:r>
      <w:r w:rsidR="00C00F18" w:rsidRPr="00F1403A">
        <w:rPr>
          <w:rFonts w:ascii="Times New Roman" w:hAnsi="Times New Roman" w:cs="Times New Roman"/>
          <w:sz w:val="24"/>
          <w:szCs w:val="24"/>
        </w:rPr>
        <w:t>is állítha</w:t>
      </w:r>
      <w:r w:rsidR="00C00F18">
        <w:rPr>
          <w:rFonts w:ascii="Times New Roman" w:hAnsi="Times New Roman" w:cs="Times New Roman"/>
          <w:sz w:val="24"/>
          <w:szCs w:val="24"/>
        </w:rPr>
        <w:t>tt</w:t>
      </w:r>
      <w:r w:rsidR="00C00F18" w:rsidRPr="00F1403A">
        <w:rPr>
          <w:rFonts w:ascii="Times New Roman" w:hAnsi="Times New Roman" w:cs="Times New Roman"/>
          <w:sz w:val="24"/>
          <w:szCs w:val="24"/>
        </w:rPr>
        <w:t>ak elő transzformációkat, minimum és maximum értékeket vizsgál</w:t>
      </w:r>
      <w:r w:rsidR="00C00F18">
        <w:rPr>
          <w:rFonts w:ascii="Times New Roman" w:hAnsi="Times New Roman" w:cs="Times New Roman"/>
          <w:sz w:val="24"/>
          <w:szCs w:val="24"/>
        </w:rPr>
        <w:t>t</w:t>
      </w:r>
      <w:r w:rsidR="00C00F18" w:rsidRPr="00F1403A">
        <w:rPr>
          <w:rFonts w:ascii="Times New Roman" w:hAnsi="Times New Roman" w:cs="Times New Roman"/>
          <w:sz w:val="24"/>
          <w:szCs w:val="24"/>
        </w:rPr>
        <w:t xml:space="preserve">unk. Vizsgáljuk a testeket! </w:t>
      </w:r>
      <w:proofErr w:type="gramStart"/>
      <w:r w:rsidR="00C00F18" w:rsidRPr="00F1403A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="00C00F18" w:rsidRPr="00F1403A">
        <w:rPr>
          <w:rFonts w:ascii="Times New Roman" w:hAnsi="Times New Roman" w:cs="Times New Roman"/>
          <w:sz w:val="24"/>
          <w:szCs w:val="24"/>
        </w:rPr>
        <w:t xml:space="preserve"> részben egyszerű szabályos</w:t>
      </w:r>
      <w:r w:rsidR="00C00F18">
        <w:rPr>
          <w:rFonts w:ascii="Times New Roman" w:hAnsi="Times New Roman" w:cs="Times New Roman"/>
          <w:sz w:val="24"/>
          <w:szCs w:val="24"/>
        </w:rPr>
        <w:t xml:space="preserve"> </w:t>
      </w:r>
      <w:r w:rsidR="00C00F18" w:rsidRPr="00F1403A">
        <w:rPr>
          <w:rFonts w:ascii="Times New Roman" w:hAnsi="Times New Roman" w:cs="Times New Roman"/>
          <w:sz w:val="24"/>
          <w:szCs w:val="24"/>
        </w:rPr>
        <w:t>testeket vizsgál</w:t>
      </w:r>
      <w:r w:rsidR="00C00F18">
        <w:rPr>
          <w:rFonts w:ascii="Times New Roman" w:hAnsi="Times New Roman" w:cs="Times New Roman"/>
          <w:sz w:val="24"/>
          <w:szCs w:val="24"/>
        </w:rPr>
        <w:t>t</w:t>
      </w:r>
      <w:r w:rsidR="00C00F18" w:rsidRPr="00F1403A">
        <w:rPr>
          <w:rFonts w:ascii="Times New Roman" w:hAnsi="Times New Roman" w:cs="Times New Roman"/>
          <w:sz w:val="24"/>
          <w:szCs w:val="24"/>
        </w:rPr>
        <w:t>unk, készít</w:t>
      </w:r>
      <w:r w:rsidR="00C00F18">
        <w:rPr>
          <w:rFonts w:ascii="Times New Roman" w:hAnsi="Times New Roman" w:cs="Times New Roman"/>
          <w:sz w:val="24"/>
          <w:szCs w:val="24"/>
        </w:rPr>
        <w:t>ettü</w:t>
      </w:r>
      <w:r w:rsidR="00C00F18" w:rsidRPr="00F1403A">
        <w:rPr>
          <w:rFonts w:ascii="Times New Roman" w:hAnsi="Times New Roman" w:cs="Times New Roman"/>
          <w:sz w:val="24"/>
          <w:szCs w:val="24"/>
        </w:rPr>
        <w:t>nk, majd ezekből egy zárt alakzatot állít</w:t>
      </w:r>
      <w:r w:rsidR="006D4C33">
        <w:rPr>
          <w:rFonts w:ascii="Times New Roman" w:hAnsi="Times New Roman" w:cs="Times New Roman"/>
          <w:sz w:val="24"/>
          <w:szCs w:val="24"/>
        </w:rPr>
        <w:t>ott</w:t>
      </w:r>
      <w:r w:rsidR="00C00F18" w:rsidRPr="00F1403A">
        <w:rPr>
          <w:rFonts w:ascii="Times New Roman" w:hAnsi="Times New Roman" w:cs="Times New Roman"/>
          <w:sz w:val="24"/>
          <w:szCs w:val="24"/>
        </w:rPr>
        <w:t>unk elő.</w:t>
      </w:r>
      <w:r w:rsidR="006D4C33">
        <w:rPr>
          <w:rFonts w:ascii="Times New Roman" w:hAnsi="Times New Roman" w:cs="Times New Roman"/>
          <w:sz w:val="24"/>
          <w:szCs w:val="24"/>
        </w:rPr>
        <w:t xml:space="preserve"> </w:t>
      </w:r>
      <w:r w:rsidR="0072221D" w:rsidRPr="00BA5B9C">
        <w:rPr>
          <w:rFonts w:ascii="Times New Roman" w:hAnsi="Times New Roman" w:cs="Times New Roman"/>
          <w:sz w:val="24"/>
          <w:szCs w:val="24"/>
        </w:rPr>
        <w:t>A matematika fontosságának szerepét erősí</w:t>
      </w:r>
      <w:r>
        <w:rPr>
          <w:rFonts w:ascii="Times New Roman" w:hAnsi="Times New Roman" w:cs="Times New Roman"/>
          <w:sz w:val="24"/>
          <w:szCs w:val="24"/>
        </w:rPr>
        <w:t>tettü</w:t>
      </w:r>
      <w:r w:rsidR="0072221D" w:rsidRPr="00BA5B9C">
        <w:rPr>
          <w:rFonts w:ascii="Times New Roman" w:hAnsi="Times New Roman" w:cs="Times New Roman"/>
          <w:sz w:val="24"/>
          <w:szCs w:val="24"/>
        </w:rPr>
        <w:t>k a konyhában végzett mérések</w:t>
      </w:r>
      <w:r>
        <w:rPr>
          <w:rFonts w:ascii="Times New Roman" w:hAnsi="Times New Roman" w:cs="Times New Roman"/>
          <w:sz w:val="24"/>
          <w:szCs w:val="24"/>
        </w:rPr>
        <w:t>kel</w:t>
      </w:r>
      <w:r w:rsidR="0072221D" w:rsidRPr="00BA5B9C">
        <w:rPr>
          <w:rFonts w:ascii="Times New Roman" w:hAnsi="Times New Roman" w:cs="Times New Roman"/>
          <w:sz w:val="24"/>
          <w:szCs w:val="24"/>
        </w:rPr>
        <w:t xml:space="preserve"> és számításokkal. Kreativitásuk fejlesztése céljából 3D nyomtatást is kipróbálhat</w:t>
      </w:r>
      <w:r>
        <w:rPr>
          <w:rFonts w:ascii="Times New Roman" w:hAnsi="Times New Roman" w:cs="Times New Roman"/>
          <w:sz w:val="24"/>
          <w:szCs w:val="24"/>
        </w:rPr>
        <w:t>t</w:t>
      </w:r>
      <w:r w:rsidR="0072221D" w:rsidRPr="00BA5B9C">
        <w:rPr>
          <w:rFonts w:ascii="Times New Roman" w:hAnsi="Times New Roman" w:cs="Times New Roman"/>
          <w:sz w:val="24"/>
          <w:szCs w:val="24"/>
        </w:rPr>
        <w:t>ák, elsajátíthat</w:t>
      </w:r>
      <w:r>
        <w:rPr>
          <w:rFonts w:ascii="Times New Roman" w:hAnsi="Times New Roman" w:cs="Times New Roman"/>
          <w:sz w:val="24"/>
          <w:szCs w:val="24"/>
        </w:rPr>
        <w:t>t</w:t>
      </w:r>
      <w:r w:rsidR="0072221D" w:rsidRPr="00BA5B9C">
        <w:rPr>
          <w:rFonts w:ascii="Times New Roman" w:hAnsi="Times New Roman" w:cs="Times New Roman"/>
          <w:sz w:val="24"/>
          <w:szCs w:val="24"/>
        </w:rPr>
        <w:t>ák</w:t>
      </w:r>
      <w:r>
        <w:rPr>
          <w:rFonts w:ascii="Times New Roman" w:hAnsi="Times New Roman" w:cs="Times New Roman"/>
          <w:sz w:val="24"/>
          <w:szCs w:val="24"/>
        </w:rPr>
        <w:t xml:space="preserve"> a programozás egyszerű lépéseit</w:t>
      </w:r>
      <w:r w:rsidR="0072221D" w:rsidRPr="00BA5B9C">
        <w:rPr>
          <w:rFonts w:ascii="Times New Roman" w:hAnsi="Times New Roman" w:cs="Times New Roman"/>
          <w:sz w:val="24"/>
          <w:szCs w:val="24"/>
        </w:rPr>
        <w:t>.</w:t>
      </w:r>
      <w:r w:rsidR="006D4C33">
        <w:rPr>
          <w:rFonts w:ascii="Times New Roman" w:hAnsi="Times New Roman" w:cs="Times New Roman"/>
          <w:sz w:val="24"/>
          <w:szCs w:val="24"/>
        </w:rPr>
        <w:t xml:space="preserve"> </w:t>
      </w:r>
      <w:r w:rsidR="006D4C33" w:rsidRPr="00F1403A">
        <w:rPr>
          <w:rFonts w:ascii="Times New Roman" w:hAnsi="Times New Roman" w:cs="Times New Roman"/>
          <w:sz w:val="24"/>
          <w:szCs w:val="24"/>
        </w:rPr>
        <w:t>Az utolsó részben rendszerezzük és értékeljük az éves munkát és</w:t>
      </w:r>
      <w:r w:rsidR="006D4C33">
        <w:rPr>
          <w:rFonts w:ascii="Times New Roman" w:hAnsi="Times New Roman" w:cs="Times New Roman"/>
          <w:sz w:val="24"/>
          <w:szCs w:val="24"/>
        </w:rPr>
        <w:t xml:space="preserve"> </w:t>
      </w:r>
      <w:r w:rsidR="006D4C33" w:rsidRPr="00F1403A">
        <w:rPr>
          <w:rFonts w:ascii="Times New Roman" w:hAnsi="Times New Roman" w:cs="Times New Roman"/>
          <w:sz w:val="24"/>
          <w:szCs w:val="24"/>
        </w:rPr>
        <w:t>felkészülünk a 4 órás interaktív foglalkozásra</w:t>
      </w:r>
      <w:r w:rsidR="006D4C33">
        <w:rPr>
          <w:rFonts w:ascii="Times New Roman" w:hAnsi="Times New Roman" w:cs="Times New Roman"/>
          <w:sz w:val="24"/>
          <w:szCs w:val="24"/>
        </w:rPr>
        <w:t>.</w:t>
      </w:r>
    </w:p>
    <w:p w:rsidR="0072221D" w:rsidRDefault="0072221D" w:rsidP="00BA5B9C">
      <w:pPr>
        <w:jc w:val="both"/>
        <w:rPr>
          <w:rFonts w:ascii="Times New Roman" w:hAnsi="Times New Roman" w:cs="Times New Roman"/>
          <w:sz w:val="24"/>
          <w:szCs w:val="24"/>
        </w:rPr>
      </w:pPr>
      <w:r w:rsidRPr="00BA5B9C">
        <w:rPr>
          <w:rFonts w:ascii="Times New Roman" w:hAnsi="Times New Roman" w:cs="Times New Roman"/>
          <w:sz w:val="24"/>
          <w:szCs w:val="24"/>
        </w:rPr>
        <w:t>A kiscsoportban vagy párban végzett munka, a kooperatív módszerek</w:t>
      </w:r>
      <w:r w:rsidR="00971617">
        <w:rPr>
          <w:rFonts w:ascii="Times New Roman" w:hAnsi="Times New Roman" w:cs="Times New Roman"/>
          <w:sz w:val="24"/>
          <w:szCs w:val="24"/>
        </w:rPr>
        <w:t>, a</w:t>
      </w:r>
      <w:r w:rsidRPr="00BA5B9C">
        <w:rPr>
          <w:rFonts w:ascii="Times New Roman" w:hAnsi="Times New Roman" w:cs="Times New Roman"/>
          <w:sz w:val="24"/>
          <w:szCs w:val="24"/>
        </w:rPr>
        <w:t xml:space="preserve"> projektmódszer alkalmazása során a gyerekek megtanul</w:t>
      </w:r>
      <w:r w:rsidR="00971617">
        <w:rPr>
          <w:rFonts w:ascii="Times New Roman" w:hAnsi="Times New Roman" w:cs="Times New Roman"/>
          <w:sz w:val="24"/>
          <w:szCs w:val="24"/>
        </w:rPr>
        <w:t>t</w:t>
      </w:r>
      <w:r w:rsidRPr="00BA5B9C">
        <w:rPr>
          <w:rFonts w:ascii="Times New Roman" w:hAnsi="Times New Roman" w:cs="Times New Roman"/>
          <w:sz w:val="24"/>
          <w:szCs w:val="24"/>
        </w:rPr>
        <w:t>ák, hogy figyelniük kell egymásra, segíteniük kell azokat a tanulókat, akik kevésbé értik a problémát. Ez a kommunikációs készség szempontjából is hasznos</w:t>
      </w:r>
      <w:r w:rsidR="00A5795D">
        <w:rPr>
          <w:rFonts w:ascii="Times New Roman" w:hAnsi="Times New Roman" w:cs="Times New Roman"/>
          <w:sz w:val="24"/>
          <w:szCs w:val="24"/>
        </w:rPr>
        <w:t xml:space="preserve"> volt</w:t>
      </w:r>
      <w:r w:rsidRPr="00BA5B9C">
        <w:rPr>
          <w:rFonts w:ascii="Times New Roman" w:hAnsi="Times New Roman" w:cs="Times New Roman"/>
          <w:sz w:val="24"/>
          <w:szCs w:val="24"/>
        </w:rPr>
        <w:t>, mert a megtanulhat</w:t>
      </w:r>
      <w:r w:rsidR="00A5795D">
        <w:rPr>
          <w:rFonts w:ascii="Times New Roman" w:hAnsi="Times New Roman" w:cs="Times New Roman"/>
          <w:sz w:val="24"/>
          <w:szCs w:val="24"/>
        </w:rPr>
        <w:t>t</w:t>
      </w:r>
      <w:r w:rsidRPr="00BA5B9C">
        <w:rPr>
          <w:rFonts w:ascii="Times New Roman" w:hAnsi="Times New Roman" w:cs="Times New Roman"/>
          <w:sz w:val="24"/>
          <w:szCs w:val="24"/>
        </w:rPr>
        <w:t>ák, hogyan hallgassák meg egymás véleményét, hogyan mondhatják el a sajátjukat. Megtanul</w:t>
      </w:r>
      <w:r w:rsidR="00A5795D">
        <w:rPr>
          <w:rFonts w:ascii="Times New Roman" w:hAnsi="Times New Roman" w:cs="Times New Roman"/>
          <w:sz w:val="24"/>
          <w:szCs w:val="24"/>
        </w:rPr>
        <w:t>t</w:t>
      </w:r>
      <w:r w:rsidRPr="00BA5B9C">
        <w:rPr>
          <w:rFonts w:ascii="Times New Roman" w:hAnsi="Times New Roman" w:cs="Times New Roman"/>
          <w:sz w:val="24"/>
          <w:szCs w:val="24"/>
        </w:rPr>
        <w:t>ák elfogadni a különböző képességekkel és tempóval</w:t>
      </w:r>
      <w:r w:rsidRPr="00962CF5">
        <w:rPr>
          <w:rFonts w:ascii="Times New Roman" w:hAnsi="Times New Roman" w:cs="Times New Roman"/>
          <w:sz w:val="24"/>
          <w:szCs w:val="24"/>
        </w:rPr>
        <w:t xml:space="preserve"> dolgozó társaikat. Olyan szociális készségeket is elsajátí</w:t>
      </w:r>
      <w:r w:rsidR="00A5795D">
        <w:rPr>
          <w:rFonts w:ascii="Times New Roman" w:hAnsi="Times New Roman" w:cs="Times New Roman"/>
          <w:sz w:val="24"/>
          <w:szCs w:val="24"/>
        </w:rPr>
        <w:t>thatt</w:t>
      </w:r>
      <w:r w:rsidRPr="00962CF5">
        <w:rPr>
          <w:rFonts w:ascii="Times New Roman" w:hAnsi="Times New Roman" w:cs="Times New Roman"/>
          <w:sz w:val="24"/>
          <w:szCs w:val="24"/>
        </w:rPr>
        <w:t>ak, amiket az életben is hasznosítani tudnak. A játék, a digitális technikák, a gondolkodás és cselekvés összehangolása, az önállóan tervezett és kivitelezett produktumok által sikerélményhez jut</w:t>
      </w:r>
      <w:r w:rsidR="00A5795D">
        <w:rPr>
          <w:rFonts w:ascii="Times New Roman" w:hAnsi="Times New Roman" w:cs="Times New Roman"/>
          <w:sz w:val="24"/>
          <w:szCs w:val="24"/>
        </w:rPr>
        <w:t>ott</w:t>
      </w:r>
      <w:r w:rsidRPr="00962CF5">
        <w:rPr>
          <w:rFonts w:ascii="Times New Roman" w:hAnsi="Times New Roman" w:cs="Times New Roman"/>
          <w:sz w:val="24"/>
          <w:szCs w:val="24"/>
        </w:rPr>
        <w:t>ak, erősöd</w:t>
      </w:r>
      <w:r w:rsidR="00A5795D">
        <w:rPr>
          <w:rFonts w:ascii="Times New Roman" w:hAnsi="Times New Roman" w:cs="Times New Roman"/>
          <w:sz w:val="24"/>
          <w:szCs w:val="24"/>
        </w:rPr>
        <w:t>ött</w:t>
      </w:r>
      <w:r w:rsidRPr="00962CF5">
        <w:rPr>
          <w:rFonts w:ascii="Times New Roman" w:hAnsi="Times New Roman" w:cs="Times New Roman"/>
          <w:sz w:val="24"/>
          <w:szCs w:val="24"/>
        </w:rPr>
        <w:t xml:space="preserve"> önismeretük. A 3D nyomtatóval előállított produktum </w:t>
      </w:r>
      <w:r w:rsidR="00A5795D">
        <w:rPr>
          <w:rFonts w:ascii="Times New Roman" w:hAnsi="Times New Roman" w:cs="Times New Roman"/>
          <w:sz w:val="24"/>
          <w:szCs w:val="24"/>
        </w:rPr>
        <w:t xml:space="preserve">előállítása során </w:t>
      </w:r>
      <w:r w:rsidRPr="00962CF5">
        <w:rPr>
          <w:rFonts w:ascii="Times New Roman" w:hAnsi="Times New Roman" w:cs="Times New Roman"/>
          <w:sz w:val="24"/>
          <w:szCs w:val="24"/>
        </w:rPr>
        <w:t>a saját munka által érzett öröm</w:t>
      </w:r>
      <w:r w:rsidR="00A5795D">
        <w:rPr>
          <w:rFonts w:ascii="Times New Roman" w:hAnsi="Times New Roman" w:cs="Times New Roman"/>
          <w:sz w:val="24"/>
          <w:szCs w:val="24"/>
        </w:rPr>
        <w:t>ö</w:t>
      </w:r>
      <w:r w:rsidRPr="00962CF5">
        <w:rPr>
          <w:rFonts w:ascii="Times New Roman" w:hAnsi="Times New Roman" w:cs="Times New Roman"/>
          <w:sz w:val="24"/>
          <w:szCs w:val="24"/>
        </w:rPr>
        <w:t>t élhe</w:t>
      </w:r>
      <w:r w:rsidR="00A5795D">
        <w:rPr>
          <w:rFonts w:ascii="Times New Roman" w:hAnsi="Times New Roman" w:cs="Times New Roman"/>
          <w:sz w:val="24"/>
          <w:szCs w:val="24"/>
        </w:rPr>
        <w:t>tték</w:t>
      </w:r>
      <w:r w:rsidRPr="00962CF5">
        <w:rPr>
          <w:rFonts w:ascii="Times New Roman" w:hAnsi="Times New Roman" w:cs="Times New Roman"/>
          <w:sz w:val="24"/>
          <w:szCs w:val="24"/>
        </w:rPr>
        <w:t xml:space="preserve"> át</w:t>
      </w:r>
      <w:r w:rsidR="00A5795D">
        <w:rPr>
          <w:rFonts w:ascii="Times New Roman" w:hAnsi="Times New Roman" w:cs="Times New Roman"/>
          <w:sz w:val="24"/>
          <w:szCs w:val="24"/>
        </w:rPr>
        <w:t xml:space="preserve"> a projekt résztvevői</w:t>
      </w:r>
      <w:r w:rsidRPr="00962CF5">
        <w:rPr>
          <w:rFonts w:ascii="Times New Roman" w:hAnsi="Times New Roman" w:cs="Times New Roman"/>
          <w:sz w:val="24"/>
          <w:szCs w:val="24"/>
        </w:rPr>
        <w:t>.</w:t>
      </w:r>
    </w:p>
    <w:p w:rsidR="006D4C33" w:rsidRDefault="00460FDE" w:rsidP="00BA5B9C">
      <w:pPr>
        <w:jc w:val="both"/>
        <w:rPr>
          <w:rFonts w:ascii="Times New Roman" w:hAnsi="Times New Roman" w:cs="Times New Roman"/>
          <w:sz w:val="24"/>
          <w:szCs w:val="24"/>
        </w:rPr>
      </w:pPr>
      <w:r w:rsidRPr="00F1403A">
        <w:rPr>
          <w:rFonts w:ascii="Times New Roman" w:hAnsi="Times New Roman" w:cs="Times New Roman"/>
          <w:sz w:val="24"/>
          <w:szCs w:val="24"/>
        </w:rPr>
        <w:t>A tehetségazonosítás során alulteljesítő tanulók lehetőséget kap</w:t>
      </w:r>
      <w:r w:rsidR="006D4C33">
        <w:rPr>
          <w:rFonts w:ascii="Times New Roman" w:hAnsi="Times New Roman" w:cs="Times New Roman"/>
          <w:sz w:val="24"/>
          <w:szCs w:val="24"/>
        </w:rPr>
        <w:t>t</w:t>
      </w:r>
      <w:r w:rsidRPr="00F1403A">
        <w:rPr>
          <w:rFonts w:ascii="Times New Roman" w:hAnsi="Times New Roman" w:cs="Times New Roman"/>
          <w:sz w:val="24"/>
          <w:szCs w:val="24"/>
        </w:rPr>
        <w:t>ak élményekben gazdag, játékos elemekkel dúsított sokoldalú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03A">
        <w:rPr>
          <w:rFonts w:ascii="Times New Roman" w:hAnsi="Times New Roman" w:cs="Times New Roman"/>
          <w:sz w:val="24"/>
          <w:szCs w:val="24"/>
        </w:rPr>
        <w:t>tevékenységre. A tervezett feladatok megoldása hozzájárul</w:t>
      </w:r>
      <w:r w:rsidR="006D4C33">
        <w:rPr>
          <w:rFonts w:ascii="Times New Roman" w:hAnsi="Times New Roman" w:cs="Times New Roman"/>
          <w:sz w:val="24"/>
          <w:szCs w:val="24"/>
        </w:rPr>
        <w:t>t</w:t>
      </w:r>
      <w:r w:rsidRPr="00F1403A">
        <w:rPr>
          <w:rFonts w:ascii="Times New Roman" w:hAnsi="Times New Roman" w:cs="Times New Roman"/>
          <w:sz w:val="24"/>
          <w:szCs w:val="24"/>
        </w:rPr>
        <w:t xml:space="preserve"> a tanulók értelmi, a szociális és érzelmi fejlődéséhez, fejl</w:t>
      </w:r>
      <w:r w:rsidR="006D4C33">
        <w:rPr>
          <w:rFonts w:ascii="Times New Roman" w:hAnsi="Times New Roman" w:cs="Times New Roman"/>
          <w:sz w:val="24"/>
          <w:szCs w:val="24"/>
        </w:rPr>
        <w:t xml:space="preserve">ődött </w:t>
      </w:r>
      <w:r w:rsidRPr="00F1403A">
        <w:rPr>
          <w:rFonts w:ascii="Times New Roman" w:hAnsi="Times New Roman" w:cs="Times New Roman"/>
          <w:sz w:val="24"/>
          <w:szCs w:val="24"/>
        </w:rPr>
        <w:t>a képzelet</w:t>
      </w:r>
      <w:r w:rsidR="006D4C33">
        <w:rPr>
          <w:rFonts w:ascii="Times New Roman" w:hAnsi="Times New Roman" w:cs="Times New Roman"/>
          <w:sz w:val="24"/>
          <w:szCs w:val="24"/>
        </w:rPr>
        <w:t>ük</w:t>
      </w:r>
      <w:r w:rsidRPr="00F1403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03A">
        <w:rPr>
          <w:rFonts w:ascii="Times New Roman" w:hAnsi="Times New Roman" w:cs="Times New Roman"/>
          <w:sz w:val="24"/>
          <w:szCs w:val="24"/>
        </w:rPr>
        <w:t xml:space="preserve">gondolkodás, az érzékelés, észlelés </w:t>
      </w:r>
      <w:r w:rsidR="006D4C33">
        <w:rPr>
          <w:rFonts w:ascii="Times New Roman" w:hAnsi="Times New Roman" w:cs="Times New Roman"/>
          <w:sz w:val="24"/>
          <w:szCs w:val="24"/>
        </w:rPr>
        <w:t xml:space="preserve">fejlesztése </w:t>
      </w:r>
      <w:r w:rsidRPr="00F1403A">
        <w:rPr>
          <w:rFonts w:ascii="Times New Roman" w:hAnsi="Times New Roman" w:cs="Times New Roman"/>
          <w:sz w:val="24"/>
          <w:szCs w:val="24"/>
        </w:rPr>
        <w:t xml:space="preserve">differenciáltan </w:t>
      </w:r>
      <w:r w:rsidR="006D4C33">
        <w:rPr>
          <w:rFonts w:ascii="Times New Roman" w:hAnsi="Times New Roman" w:cs="Times New Roman"/>
          <w:sz w:val="24"/>
          <w:szCs w:val="24"/>
        </w:rPr>
        <w:t>történt</w:t>
      </w:r>
      <w:r w:rsidRPr="00F1403A">
        <w:rPr>
          <w:rFonts w:ascii="Times New Roman" w:hAnsi="Times New Roman" w:cs="Times New Roman"/>
          <w:sz w:val="24"/>
          <w:szCs w:val="24"/>
        </w:rPr>
        <w:t>. A tevékenységek hozzájárul</w:t>
      </w:r>
      <w:r w:rsidR="006D4C33">
        <w:rPr>
          <w:rFonts w:ascii="Times New Roman" w:hAnsi="Times New Roman" w:cs="Times New Roman"/>
          <w:sz w:val="24"/>
          <w:szCs w:val="24"/>
        </w:rPr>
        <w:t>t</w:t>
      </w:r>
      <w:r w:rsidRPr="00F1403A">
        <w:rPr>
          <w:rFonts w:ascii="Times New Roman" w:hAnsi="Times New Roman" w:cs="Times New Roman"/>
          <w:sz w:val="24"/>
          <w:szCs w:val="24"/>
        </w:rPr>
        <w:t>ak a tanulók szabálytudatának fejl</w:t>
      </w:r>
      <w:r w:rsidR="006D4C33">
        <w:rPr>
          <w:rFonts w:ascii="Times New Roman" w:hAnsi="Times New Roman" w:cs="Times New Roman"/>
          <w:sz w:val="24"/>
          <w:szCs w:val="24"/>
        </w:rPr>
        <w:t>ődés</w:t>
      </w:r>
      <w:r w:rsidRPr="00F1403A">
        <w:rPr>
          <w:rFonts w:ascii="Times New Roman" w:hAnsi="Times New Roman" w:cs="Times New Roman"/>
          <w:sz w:val="24"/>
          <w:szCs w:val="24"/>
        </w:rPr>
        <w:t>éhez,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03A">
        <w:rPr>
          <w:rFonts w:ascii="Times New Roman" w:hAnsi="Times New Roman" w:cs="Times New Roman"/>
          <w:sz w:val="24"/>
          <w:szCs w:val="24"/>
        </w:rPr>
        <w:t>viselkedésük</w:t>
      </w:r>
      <w:r w:rsidR="006D4C33">
        <w:rPr>
          <w:rFonts w:ascii="Times New Roman" w:hAnsi="Times New Roman" w:cs="Times New Roman"/>
          <w:sz w:val="24"/>
          <w:szCs w:val="24"/>
        </w:rPr>
        <w:t xml:space="preserve"> irányítása</w:t>
      </w:r>
      <w:r w:rsidRPr="00F1403A">
        <w:rPr>
          <w:rFonts w:ascii="Times New Roman" w:hAnsi="Times New Roman" w:cs="Times New Roman"/>
          <w:sz w:val="24"/>
          <w:szCs w:val="24"/>
        </w:rPr>
        <w:t xml:space="preserve"> a szabályoknak megfelelően </w:t>
      </w:r>
      <w:r w:rsidR="006D4C33">
        <w:rPr>
          <w:rFonts w:ascii="Times New Roman" w:hAnsi="Times New Roman" w:cs="Times New Roman"/>
          <w:sz w:val="24"/>
          <w:szCs w:val="24"/>
        </w:rPr>
        <w:t>történt</w:t>
      </w:r>
      <w:r w:rsidRPr="00F1403A">
        <w:rPr>
          <w:rFonts w:ascii="Times New Roman" w:hAnsi="Times New Roman" w:cs="Times New Roman"/>
          <w:sz w:val="24"/>
          <w:szCs w:val="24"/>
        </w:rPr>
        <w:t xml:space="preserve">. </w:t>
      </w:r>
      <w:r w:rsidR="006D4C33">
        <w:rPr>
          <w:rFonts w:ascii="Times New Roman" w:hAnsi="Times New Roman" w:cs="Times New Roman"/>
          <w:sz w:val="24"/>
          <w:szCs w:val="24"/>
        </w:rPr>
        <w:t>A mérése</w:t>
      </w:r>
      <w:r w:rsidRPr="00F1403A">
        <w:rPr>
          <w:rFonts w:ascii="Times New Roman" w:hAnsi="Times New Roman" w:cs="Times New Roman"/>
          <w:sz w:val="24"/>
          <w:szCs w:val="24"/>
        </w:rPr>
        <w:t>ink szerint</w:t>
      </w:r>
      <w:r w:rsidR="006D4C33">
        <w:rPr>
          <w:rFonts w:ascii="Times New Roman" w:hAnsi="Times New Roman" w:cs="Times New Roman"/>
          <w:sz w:val="24"/>
          <w:szCs w:val="24"/>
        </w:rPr>
        <w:t xml:space="preserve"> is</w:t>
      </w:r>
      <w:r w:rsidRPr="00F1403A">
        <w:rPr>
          <w:rFonts w:ascii="Times New Roman" w:hAnsi="Times New Roman" w:cs="Times New Roman"/>
          <w:sz w:val="24"/>
          <w:szCs w:val="24"/>
        </w:rPr>
        <w:t xml:space="preserve"> növek</w:t>
      </w:r>
      <w:r w:rsidR="006D4C33">
        <w:rPr>
          <w:rFonts w:ascii="Times New Roman" w:hAnsi="Times New Roman" w:cs="Times New Roman"/>
          <w:sz w:val="24"/>
          <w:szCs w:val="24"/>
        </w:rPr>
        <w:t>edett</w:t>
      </w:r>
      <w:r w:rsidRPr="00F1403A">
        <w:rPr>
          <w:rFonts w:ascii="Times New Roman" w:hAnsi="Times New Roman" w:cs="Times New Roman"/>
          <w:sz w:val="24"/>
          <w:szCs w:val="24"/>
        </w:rPr>
        <w:t xml:space="preserve"> a tanulók motivációja. A </w:t>
      </w:r>
      <w:r w:rsidRPr="00F1403A">
        <w:rPr>
          <w:rFonts w:ascii="Times New Roman" w:hAnsi="Times New Roman" w:cs="Times New Roman"/>
          <w:sz w:val="24"/>
          <w:szCs w:val="24"/>
        </w:rPr>
        <w:lastRenderedPageBreak/>
        <w:t>csoport és projektmunka során javul</w:t>
      </w:r>
      <w:r w:rsidR="006D4C33">
        <w:rPr>
          <w:rFonts w:ascii="Times New Roman" w:hAnsi="Times New Roman" w:cs="Times New Roman"/>
          <w:sz w:val="24"/>
          <w:szCs w:val="24"/>
        </w:rPr>
        <w:t>t</w:t>
      </w:r>
      <w:r w:rsidRPr="00F1403A">
        <w:rPr>
          <w:rFonts w:ascii="Times New Roman" w:hAnsi="Times New Roman" w:cs="Times New Roman"/>
          <w:sz w:val="24"/>
          <w:szCs w:val="24"/>
        </w:rPr>
        <w:t xml:space="preserve"> az együttműködési készség. </w:t>
      </w:r>
      <w:r w:rsidR="006D4C33">
        <w:rPr>
          <w:rFonts w:ascii="Times New Roman" w:hAnsi="Times New Roman" w:cs="Times New Roman"/>
          <w:sz w:val="24"/>
          <w:szCs w:val="24"/>
        </w:rPr>
        <w:t>Igyekeztek e</w:t>
      </w:r>
      <w:r w:rsidRPr="00F1403A">
        <w:rPr>
          <w:rFonts w:ascii="Times New Roman" w:hAnsi="Times New Roman" w:cs="Times New Roman"/>
          <w:sz w:val="24"/>
          <w:szCs w:val="24"/>
        </w:rPr>
        <w:t>lfogad</w:t>
      </w:r>
      <w:r w:rsidR="006D4C33">
        <w:rPr>
          <w:rFonts w:ascii="Times New Roman" w:hAnsi="Times New Roman" w:cs="Times New Roman"/>
          <w:sz w:val="24"/>
          <w:szCs w:val="24"/>
        </w:rPr>
        <w:t>ni</w:t>
      </w:r>
      <w:r w:rsidRPr="00F1403A">
        <w:rPr>
          <w:rFonts w:ascii="Times New Roman" w:hAnsi="Times New Roman" w:cs="Times New Roman"/>
          <w:sz w:val="24"/>
          <w:szCs w:val="24"/>
        </w:rPr>
        <w:t xml:space="preserve"> egymást, megegyeznek, együttműködnek, javul</w:t>
      </w:r>
      <w:r w:rsidR="006D4C33">
        <w:rPr>
          <w:rFonts w:ascii="Times New Roman" w:hAnsi="Times New Roman" w:cs="Times New Roman"/>
          <w:sz w:val="24"/>
          <w:szCs w:val="24"/>
        </w:rPr>
        <w:t>t</w:t>
      </w:r>
      <w:r w:rsidRPr="00F1403A">
        <w:rPr>
          <w:rFonts w:ascii="Times New Roman" w:hAnsi="Times New Roman" w:cs="Times New Roman"/>
          <w:sz w:val="24"/>
          <w:szCs w:val="24"/>
        </w:rPr>
        <w:t xml:space="preserve"> a kölcsönösség,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03A">
        <w:rPr>
          <w:rFonts w:ascii="Times New Roman" w:hAnsi="Times New Roman" w:cs="Times New Roman"/>
          <w:sz w:val="24"/>
          <w:szCs w:val="24"/>
        </w:rPr>
        <w:t>kompromisszumra való képességük.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2B" w:rsidRPr="00BA5B9C" w:rsidRDefault="00FB1F2B" w:rsidP="00BA5B9C">
      <w:pPr>
        <w:jc w:val="both"/>
        <w:rPr>
          <w:rFonts w:ascii="Times New Roman" w:hAnsi="Times New Roman" w:cs="Times New Roman"/>
          <w:sz w:val="24"/>
          <w:szCs w:val="24"/>
        </w:rPr>
      </w:pPr>
      <w:r w:rsidRPr="00BA5B9C">
        <w:rPr>
          <w:rFonts w:ascii="Times New Roman" w:hAnsi="Times New Roman" w:cs="Times New Roman"/>
          <w:sz w:val="24"/>
          <w:szCs w:val="24"/>
        </w:rPr>
        <w:t xml:space="preserve">Kiegészítő tevékenységként egy napos kirándulást terveztünk és </w:t>
      </w:r>
      <w:r w:rsidR="00F51CDC" w:rsidRPr="00BA5B9C">
        <w:rPr>
          <w:rFonts w:ascii="Times New Roman" w:hAnsi="Times New Roman" w:cs="Times New Roman"/>
          <w:sz w:val="24"/>
          <w:szCs w:val="24"/>
        </w:rPr>
        <w:t xml:space="preserve">2020. augusztus 25-én </w:t>
      </w:r>
      <w:r w:rsidRPr="00BA5B9C">
        <w:rPr>
          <w:rFonts w:ascii="Times New Roman" w:hAnsi="Times New Roman" w:cs="Times New Roman"/>
          <w:sz w:val="24"/>
          <w:szCs w:val="24"/>
        </w:rPr>
        <w:t xml:space="preserve">valósítottuk meg. Az Országházban és a Csodák Palotájában jutottak maradandó élményhez a műhelyfoglalkozás résztvevői. Az </w:t>
      </w:r>
      <w:r w:rsidR="00885347">
        <w:rPr>
          <w:rFonts w:ascii="Times New Roman" w:hAnsi="Times New Roman" w:cs="Times New Roman"/>
          <w:sz w:val="24"/>
          <w:szCs w:val="24"/>
        </w:rPr>
        <w:t>O</w:t>
      </w:r>
      <w:r w:rsidRPr="00BA5B9C">
        <w:rPr>
          <w:rFonts w:ascii="Times New Roman" w:hAnsi="Times New Roman" w:cs="Times New Roman"/>
          <w:sz w:val="24"/>
          <w:szCs w:val="24"/>
        </w:rPr>
        <w:t>rszágházban a Királycsinálók című interaktív foglalkozáson vettek részt a diákok. Az épület megtekintése cs</w:t>
      </w:r>
      <w:r w:rsidR="00BA5B9C">
        <w:rPr>
          <w:rFonts w:ascii="Times New Roman" w:hAnsi="Times New Roman" w:cs="Times New Roman"/>
          <w:sz w:val="24"/>
          <w:szCs w:val="24"/>
        </w:rPr>
        <w:t>o</w:t>
      </w:r>
      <w:r w:rsidRPr="00BA5B9C">
        <w:rPr>
          <w:rFonts w:ascii="Times New Roman" w:hAnsi="Times New Roman" w:cs="Times New Roman"/>
          <w:sz w:val="24"/>
          <w:szCs w:val="24"/>
        </w:rPr>
        <w:t>dálattal töltötte el őket. A Csodák palotájában saját élmény alapján sok új ismerethez jutottak.</w:t>
      </w:r>
      <w:r w:rsidR="00BA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2B" w:rsidRDefault="00FB1F2B" w:rsidP="00BA5B9C">
      <w:pPr>
        <w:jc w:val="both"/>
        <w:rPr>
          <w:rFonts w:ascii="Times New Roman" w:hAnsi="Times New Roman" w:cs="Times New Roman"/>
          <w:sz w:val="24"/>
          <w:szCs w:val="24"/>
        </w:rPr>
      </w:pPr>
      <w:r w:rsidRPr="00BA5B9C">
        <w:rPr>
          <w:rFonts w:ascii="Times New Roman" w:hAnsi="Times New Roman" w:cs="Times New Roman"/>
          <w:sz w:val="24"/>
          <w:szCs w:val="24"/>
        </w:rPr>
        <w:t>Másik programunknak a szülők, hozzátartozók bevonásával történő 4 órás interaktív, élményalapú csoportos foglalkozást választottuk</w:t>
      </w:r>
      <w:r w:rsidR="00BA5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B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5B9C">
        <w:rPr>
          <w:rFonts w:ascii="Times New Roman" w:hAnsi="Times New Roman" w:cs="Times New Roman"/>
          <w:sz w:val="24"/>
          <w:szCs w:val="24"/>
        </w:rPr>
        <w:t xml:space="preserve"> márciusi </w:t>
      </w:r>
      <w:proofErr w:type="spellStart"/>
      <w:r w:rsidRPr="00BA5B9C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Pr="00BA5B9C">
        <w:rPr>
          <w:rFonts w:ascii="Times New Roman" w:hAnsi="Times New Roman" w:cs="Times New Roman"/>
          <w:sz w:val="24"/>
          <w:szCs w:val="24"/>
        </w:rPr>
        <w:t xml:space="preserve"> miatt 2020. december 16-án, 17-én és 18-án délután 2 órai kezdéssel tartottuk meg a vírusvédelmi szabályok betartásával, kisebb csoportokban. Először a tanév során végzett munkáról az elkészült rövidfilm bemutatásával egybekötött beszámolóra került sor. Ezt követően </w:t>
      </w:r>
      <w:proofErr w:type="spellStart"/>
      <w:r w:rsidRPr="00BA5B9C">
        <w:rPr>
          <w:rFonts w:ascii="Times New Roman" w:hAnsi="Times New Roman" w:cs="Times New Roman"/>
          <w:sz w:val="24"/>
          <w:szCs w:val="24"/>
        </w:rPr>
        <w:t>Poliuniverzum</w:t>
      </w:r>
      <w:proofErr w:type="spellEnd"/>
      <w:r w:rsidRPr="00BA5B9C">
        <w:rPr>
          <w:rFonts w:ascii="Times New Roman" w:hAnsi="Times New Roman" w:cs="Times New Roman"/>
          <w:sz w:val="24"/>
          <w:szCs w:val="24"/>
        </w:rPr>
        <w:t xml:space="preserve"> geometriai és egyéb, a pályázat költségvetése terhére vásárolt képességfejlesztő játékokat és a robotokat a vendégekkel együtt is kipróbáltuk. A játék után uzsonnára kapott </w:t>
      </w:r>
      <w:proofErr w:type="spellStart"/>
      <w:r w:rsidRPr="00BA5B9C">
        <w:rPr>
          <w:rFonts w:ascii="Times New Roman" w:hAnsi="Times New Roman" w:cs="Times New Roman"/>
          <w:sz w:val="24"/>
          <w:szCs w:val="24"/>
        </w:rPr>
        <w:t>girostál</w:t>
      </w:r>
      <w:proofErr w:type="spellEnd"/>
      <w:r w:rsidRPr="00BA5B9C">
        <w:rPr>
          <w:rFonts w:ascii="Times New Roman" w:hAnsi="Times New Roman" w:cs="Times New Roman"/>
          <w:sz w:val="24"/>
          <w:szCs w:val="24"/>
        </w:rPr>
        <w:t xml:space="preserve"> és gyümölcs hamar elfogyott. A közös sütemény készítése is jól sikerült, mindenkinek ízlett. Az érdeklődők karkötőt vagy díszt készíthettek. Sajnos most kevés szülő vett részt ezen a rendezvényen, viszont a testvérek, az osztálytársak nagy érdeklődést mutattak. A jelenlévő tanulók és vendégeik jól érezték magukat. </w:t>
      </w:r>
    </w:p>
    <w:p w:rsidR="00C43905" w:rsidRPr="00BA5B9C" w:rsidRDefault="00C43905" w:rsidP="00BA5B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3905" w:rsidRPr="00BA5B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2A" w:rsidRDefault="00717D2A" w:rsidP="00041C7E">
      <w:pPr>
        <w:spacing w:after="0" w:line="240" w:lineRule="auto"/>
      </w:pPr>
      <w:r>
        <w:separator/>
      </w:r>
    </w:p>
  </w:endnote>
  <w:endnote w:type="continuationSeparator" w:id="0">
    <w:p w:rsidR="00717D2A" w:rsidRDefault="00717D2A" w:rsidP="0004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7E" w:rsidRDefault="00041C7E" w:rsidP="00041C7E">
    <w:pPr>
      <w:pStyle w:val="llb"/>
      <w:jc w:val="center"/>
    </w:pPr>
    <w:r>
      <w:rPr>
        <w:noProof/>
        <w:lang w:eastAsia="hu-HU"/>
      </w:rPr>
      <w:drawing>
        <wp:inline distT="0" distB="0" distL="0" distR="0" wp14:anchorId="6CF134A7" wp14:editId="7C7DDEA7">
          <wp:extent cx="847725" cy="579323"/>
          <wp:effectExtent l="0" t="0" r="0" b="0"/>
          <wp:docPr id="6" name="Kép 6" descr="http://www.kmiskola.hu/images/emmi_logo_i255z52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miskola.hu/images/emmi_logo_i255z52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16" cy="579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b/>
        <w:sz w:val="40"/>
        <w:szCs w:val="40"/>
      </w:rPr>
      <w:t xml:space="preserve">       </w:t>
    </w:r>
    <w:r>
      <w:rPr>
        <w:noProof/>
        <w:lang w:eastAsia="hu-HU"/>
      </w:rPr>
      <w:drawing>
        <wp:inline distT="0" distB="0" distL="0" distR="0" wp14:anchorId="03D3B3C5" wp14:editId="6BA42CDC">
          <wp:extent cx="1522393" cy="493588"/>
          <wp:effectExtent l="0" t="0" r="1905" b="1905"/>
          <wp:docPr id="19" name="Kép 19" descr="http://www.kmiskola.hu/images/emet_logo_szines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miskola.hu/images/emet_logo_szines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697" cy="495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b/>
        <w:sz w:val="40"/>
        <w:szCs w:val="40"/>
      </w:rPr>
      <w:t xml:space="preserve">     </w:t>
    </w:r>
    <w:r>
      <w:rPr>
        <w:noProof/>
        <w:lang w:eastAsia="hu-HU"/>
      </w:rPr>
      <w:drawing>
        <wp:inline distT="0" distB="0" distL="0" distR="0" wp14:anchorId="1459D8C7" wp14:editId="55DE1080">
          <wp:extent cx="1513727" cy="380085"/>
          <wp:effectExtent l="0" t="0" r="0" b="1270"/>
          <wp:docPr id="20" name="Kép 20" descr="http://www.kmiskola.hu/images/ntp_72_rgb_0655w0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miskola.hu/images/ntp_72_rgb_0655w06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909" cy="38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743151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C51AC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2A" w:rsidRDefault="00717D2A" w:rsidP="00041C7E">
      <w:pPr>
        <w:spacing w:after="0" w:line="240" w:lineRule="auto"/>
      </w:pPr>
      <w:r>
        <w:separator/>
      </w:r>
    </w:p>
  </w:footnote>
  <w:footnote w:type="continuationSeparator" w:id="0">
    <w:p w:rsidR="00717D2A" w:rsidRDefault="00717D2A" w:rsidP="0004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7E" w:rsidRDefault="00041C7E" w:rsidP="00041C7E">
    <w:pPr>
      <w:tabs>
        <w:tab w:val="left" w:pos="6120"/>
      </w:tabs>
      <w:spacing w:after="0" w:line="240" w:lineRule="auto"/>
      <w:jc w:val="center"/>
      <w:rPr>
        <w:rFonts w:ascii="Gill Sans MT" w:hAnsi="Gill Sans MT" w:cs="Arial"/>
        <w:noProof/>
      </w:rPr>
    </w:pPr>
  </w:p>
  <w:p w:rsidR="00041C7E" w:rsidRDefault="00041C7E" w:rsidP="00041C7E">
    <w:pPr>
      <w:tabs>
        <w:tab w:val="left" w:pos="6120"/>
      </w:tabs>
      <w:spacing w:after="0" w:line="240" w:lineRule="auto"/>
      <w:jc w:val="center"/>
      <w:rPr>
        <w:rFonts w:ascii="Gill Sans MT" w:hAnsi="Gill Sans MT" w:cs="Arial"/>
        <w:noProof/>
      </w:rPr>
    </w:pPr>
  </w:p>
  <w:p w:rsidR="00041C7E" w:rsidRDefault="00041C7E" w:rsidP="00041C7E">
    <w:pPr>
      <w:tabs>
        <w:tab w:val="left" w:pos="6120"/>
      </w:tabs>
      <w:spacing w:after="0" w:line="240" w:lineRule="auto"/>
      <w:jc w:val="center"/>
      <w:rPr>
        <w:rFonts w:ascii="Gill Sans MT" w:hAnsi="Gill Sans MT" w:cs="Arial"/>
        <w:noProof/>
      </w:rPr>
    </w:pPr>
  </w:p>
  <w:p w:rsidR="00041C7E" w:rsidRPr="00855953" w:rsidRDefault="00041C7E" w:rsidP="00041C7E">
    <w:pPr>
      <w:tabs>
        <w:tab w:val="left" w:pos="6120"/>
      </w:tabs>
      <w:spacing w:after="0" w:line="240" w:lineRule="auto"/>
      <w:jc w:val="center"/>
      <w:rPr>
        <w:rFonts w:ascii="Gill Sans MT" w:hAnsi="Gill Sans MT" w:cs="Arial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C6D2A77" wp14:editId="6302FB42">
          <wp:simplePos x="0" y="0"/>
          <wp:positionH relativeFrom="column">
            <wp:posOffset>4691380</wp:posOffset>
          </wp:positionH>
          <wp:positionV relativeFrom="paragraph">
            <wp:posOffset>-373380</wp:posOffset>
          </wp:positionV>
          <wp:extent cx="990600" cy="990600"/>
          <wp:effectExtent l="0" t="0" r="0" b="0"/>
          <wp:wrapSquare wrapText="bothSides"/>
          <wp:docPr id="3" name="Kép 3" descr="Akkreditált Kiváló Tehetségp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reditált Kiváló Tehetségpon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8" t="5714" r="5000" b="5714"/>
                  <a:stretch/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046DFFA0" wp14:editId="0AF45F24">
          <wp:simplePos x="0" y="0"/>
          <wp:positionH relativeFrom="column">
            <wp:posOffset>-42545</wp:posOffset>
          </wp:positionH>
          <wp:positionV relativeFrom="paragraph">
            <wp:posOffset>-459740</wp:posOffset>
          </wp:positionV>
          <wp:extent cx="1095375" cy="1063625"/>
          <wp:effectExtent l="0" t="0" r="9525" b="317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kol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 w:cs="Arial"/>
        <w:noProof/>
      </w:rPr>
      <w:t>Tiszaroffi</w:t>
    </w:r>
    <w:r w:rsidRPr="00855953">
      <w:rPr>
        <w:rFonts w:ascii="Gill Sans MT" w:hAnsi="Gill Sans MT" w:cs="Arial"/>
      </w:rPr>
      <w:t xml:space="preserve"> Baptista Általános Iskola</w:t>
    </w:r>
    <w:r>
      <w:rPr>
        <w:rFonts w:ascii="Gill Sans MT" w:hAnsi="Gill Sans MT" w:cs="Arial"/>
      </w:rPr>
      <w:t xml:space="preserve"> és Óvoda</w:t>
    </w:r>
  </w:p>
  <w:p w:rsidR="00041C7E" w:rsidRPr="00855953" w:rsidRDefault="00041C7E" w:rsidP="00041C7E">
    <w:pPr>
      <w:tabs>
        <w:tab w:val="left" w:pos="6120"/>
      </w:tabs>
      <w:spacing w:after="0" w:line="240" w:lineRule="auto"/>
      <w:jc w:val="center"/>
      <w:rPr>
        <w:rFonts w:ascii="Gill Sans MT" w:hAnsi="Gill Sans MT" w:cs="Arial"/>
      </w:rPr>
    </w:pPr>
    <w:r>
      <w:rPr>
        <w:rFonts w:ascii="Gill Sans MT" w:hAnsi="Gill Sans MT" w:cs="Arial"/>
      </w:rPr>
      <w:t>5234 Tiszaroff Szabadság u. 39/b</w:t>
    </w:r>
  </w:p>
  <w:p w:rsidR="00041C7E" w:rsidRDefault="00717D2A" w:rsidP="00041C7E">
    <w:pPr>
      <w:spacing w:after="0" w:line="240" w:lineRule="auto"/>
      <w:jc w:val="center"/>
      <w:rPr>
        <w:rFonts w:ascii="Gill Sans MT" w:hAnsi="Gill Sans MT" w:cs="Arial"/>
      </w:rPr>
    </w:pPr>
    <w:hyperlink r:id="rId3" w:history="1">
      <w:r w:rsidR="00041C7E" w:rsidRPr="00DE38A3">
        <w:rPr>
          <w:rStyle w:val="Hiperhivatkozs"/>
          <w:rFonts w:ascii="Gill Sans MT" w:hAnsi="Gill Sans MT" w:cs="Arial"/>
        </w:rPr>
        <w:t>tiszaroff@baptistaoktatas.hu</w:t>
      </w:r>
    </w:hyperlink>
  </w:p>
  <w:p w:rsidR="00041C7E" w:rsidRPr="00812ACB" w:rsidRDefault="00041C7E" w:rsidP="00041C7E">
    <w:pPr>
      <w:pBdr>
        <w:bottom w:val="single" w:sz="4" w:space="1" w:color="auto"/>
      </w:pBdr>
      <w:spacing w:after="0" w:line="240" w:lineRule="auto"/>
      <w:jc w:val="center"/>
      <w:rPr>
        <w:rFonts w:ascii="Gill Sans MT" w:hAnsi="Gill Sans MT" w:cs="Arial"/>
      </w:rPr>
    </w:pPr>
  </w:p>
  <w:p w:rsidR="00041C7E" w:rsidRDefault="00041C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DE"/>
    <w:rsid w:val="00041C7E"/>
    <w:rsid w:val="00047D04"/>
    <w:rsid w:val="0035035A"/>
    <w:rsid w:val="003C51AC"/>
    <w:rsid w:val="00452AC7"/>
    <w:rsid w:val="00460FDE"/>
    <w:rsid w:val="006D4C33"/>
    <w:rsid w:val="00717D2A"/>
    <w:rsid w:val="0072221D"/>
    <w:rsid w:val="00780976"/>
    <w:rsid w:val="00885347"/>
    <w:rsid w:val="00971617"/>
    <w:rsid w:val="00A5795D"/>
    <w:rsid w:val="00A948B9"/>
    <w:rsid w:val="00BA5B9C"/>
    <w:rsid w:val="00C00F18"/>
    <w:rsid w:val="00C43905"/>
    <w:rsid w:val="00EF1230"/>
    <w:rsid w:val="00EF4B53"/>
    <w:rsid w:val="00F51CDC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F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1C7E"/>
  </w:style>
  <w:style w:type="paragraph" w:styleId="llb">
    <w:name w:val="footer"/>
    <w:basedOn w:val="Norml"/>
    <w:link w:val="llbChar"/>
    <w:uiPriority w:val="99"/>
    <w:unhideWhenUsed/>
    <w:rsid w:val="0004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1C7E"/>
  </w:style>
  <w:style w:type="character" w:styleId="Hiperhivatkozs">
    <w:name w:val="Hyperlink"/>
    <w:basedOn w:val="Bekezdsalapbettpusa"/>
    <w:uiPriority w:val="99"/>
    <w:unhideWhenUsed/>
    <w:rsid w:val="00041C7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F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1C7E"/>
  </w:style>
  <w:style w:type="paragraph" w:styleId="llb">
    <w:name w:val="footer"/>
    <w:basedOn w:val="Norml"/>
    <w:link w:val="llbChar"/>
    <w:uiPriority w:val="99"/>
    <w:unhideWhenUsed/>
    <w:rsid w:val="0004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1C7E"/>
  </w:style>
  <w:style w:type="character" w:styleId="Hiperhivatkozs">
    <w:name w:val="Hyperlink"/>
    <w:basedOn w:val="Bekezdsalapbettpusa"/>
    <w:uiPriority w:val="99"/>
    <w:unhideWhenUsed/>
    <w:rsid w:val="00041C7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szaroff@baptistaoktata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tanári</cp:lastModifiedBy>
  <cp:revision>10</cp:revision>
  <dcterms:created xsi:type="dcterms:W3CDTF">2021-01-27T14:57:00Z</dcterms:created>
  <dcterms:modified xsi:type="dcterms:W3CDTF">2021-01-28T14:55:00Z</dcterms:modified>
</cp:coreProperties>
</file>