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1" w:rsidRDefault="009F3A61">
      <w:pPr>
        <w:rPr>
          <w:color w:val="000000"/>
          <w:sz w:val="27"/>
          <w:szCs w:val="27"/>
        </w:rPr>
      </w:pPr>
    </w:p>
    <w:p w:rsidR="009F3A61" w:rsidRDefault="009F3A61" w:rsidP="009F3A61">
      <w:pPr>
        <w:autoSpaceDE w:val="0"/>
        <w:autoSpaceDN w:val="0"/>
        <w:adjustRightInd w:val="0"/>
        <w:jc w:val="center"/>
        <w:rPr>
          <w:noProof/>
          <w:lang w:eastAsia="hu-HU"/>
        </w:rPr>
      </w:pPr>
    </w:p>
    <w:p w:rsidR="009F3A61" w:rsidRDefault="009F3A61" w:rsidP="009F3A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Nyertes pályázat</w:t>
      </w:r>
    </w:p>
    <w:p w:rsidR="009F3A61" w:rsidRDefault="009F3A61" w:rsidP="009F3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3A61" w:rsidRDefault="009F3A61" w:rsidP="009F3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az 2019-2020-as tanévben </w:t>
      </w:r>
      <w:r w:rsidRPr="00380DD0">
        <w:rPr>
          <w:rFonts w:ascii="Times New Roman" w:hAnsi="Times New Roman" w:cs="Times New Roman"/>
          <w:sz w:val="24"/>
          <w:szCs w:val="24"/>
        </w:rPr>
        <w:t xml:space="preserve">támogatást nyert az Emberi Erőforrás Támogatáskezelő által meghirdetett </w:t>
      </w:r>
      <w:r w:rsidRPr="0056155B">
        <w:rPr>
          <w:rFonts w:ascii="Times New Roman" w:hAnsi="Times New Roman" w:cs="Times New Roman"/>
          <w:sz w:val="24"/>
          <w:szCs w:val="24"/>
        </w:rPr>
        <w:t>Nagy hagyományú és szakmailag elismert hazai országos, vagy hazai és Kárpát</w:t>
      </w:r>
      <w:r w:rsidR="00CB078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6155B">
        <w:rPr>
          <w:rFonts w:ascii="Times New Roman" w:hAnsi="Times New Roman" w:cs="Times New Roman"/>
          <w:sz w:val="24"/>
          <w:szCs w:val="24"/>
        </w:rPr>
        <w:t>medencei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5B">
        <w:rPr>
          <w:rFonts w:ascii="Times New Roman" w:hAnsi="Times New Roman" w:cs="Times New Roman"/>
          <w:sz w:val="24"/>
          <w:szCs w:val="24"/>
        </w:rPr>
        <w:t>meghirdetésű tanulmányi és művészeti versenyek megrendezésének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5B">
        <w:rPr>
          <w:rFonts w:ascii="Times New Roman" w:hAnsi="Times New Roman" w:cs="Times New Roman"/>
          <w:sz w:val="24"/>
          <w:szCs w:val="24"/>
        </w:rPr>
        <w:t>támogatása</w:t>
      </w:r>
      <w:r w:rsidRPr="00380DD0">
        <w:rPr>
          <w:rFonts w:ascii="Times New Roman" w:hAnsi="Times New Roman" w:cs="Times New Roman"/>
          <w:sz w:val="24"/>
          <w:szCs w:val="24"/>
        </w:rPr>
        <w:t xml:space="preserve"> című pályázaton.</w:t>
      </w: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61" w:rsidRPr="0056155B" w:rsidRDefault="009F3A61" w:rsidP="009F3A61">
      <w:pPr>
        <w:autoSpaceDE w:val="0"/>
        <w:autoSpaceDN w:val="0"/>
        <w:adjustRightInd w:val="0"/>
        <w:ind w:left="2127" w:hanging="2127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azonosítója: </w:t>
      </w:r>
      <w:r w:rsidRPr="0056155B"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NTP-TMV-19-0067</w:t>
      </w:r>
    </w:p>
    <w:p w:rsidR="009F3A61" w:rsidRDefault="009F3A61" w:rsidP="009F3A61">
      <w:pPr>
        <w:autoSpaceDE w:val="0"/>
        <w:autoSpaceDN w:val="0"/>
        <w:adjustRightInd w:val="0"/>
        <w:ind w:left="2127" w:hanging="2127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Elnyert támogatás</w:t>
      </w:r>
      <w:proofErr w:type="gramStart"/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  900.</w:t>
      </w:r>
      <w:proofErr w:type="gramEnd"/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000 Ft</w:t>
      </w: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rPr>
          <w:rStyle w:val="ff0"/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címe: </w:t>
      </w:r>
      <w:r w:rsidRPr="0056155B">
        <w:rPr>
          <w:rStyle w:val="ff0"/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Baptista általános iskolák országos matematika versenye</w:t>
      </w:r>
    </w:p>
    <w:p w:rsidR="009F3A61" w:rsidRDefault="009F3A61" w:rsidP="009F3A61">
      <w:pPr>
        <w:autoSpaceDE w:val="0"/>
        <w:autoSpaceDN w:val="0"/>
        <w:adjustRightInd w:val="0"/>
        <w:jc w:val="both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9F3A61" w:rsidRDefault="009F3A61" w:rsidP="009F3A61">
      <w:pPr>
        <w:autoSpaceDE w:val="0"/>
        <w:autoSpaceDN w:val="0"/>
        <w:adjustRightInd w:val="0"/>
        <w:jc w:val="both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9F3A61" w:rsidRDefault="009F3A61" w:rsidP="009F3A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célja: </w:t>
      </w:r>
      <w:r w:rsidRPr="0056155B">
        <w:rPr>
          <w:rFonts w:ascii="Times New Roman" w:hAnsi="Times New Roman" w:cs="Times New Roman"/>
          <w:sz w:val="24"/>
          <w:szCs w:val="24"/>
        </w:rPr>
        <w:t>A Baptista Szeretetszolgálat által fenntartott intézményekben tanuló gyermekek számára az általános iskola matematika népszerűsítése,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5B">
        <w:rPr>
          <w:rFonts w:ascii="Times New Roman" w:hAnsi="Times New Roman" w:cs="Times New Roman"/>
          <w:sz w:val="24"/>
          <w:szCs w:val="24"/>
        </w:rPr>
        <w:t>tanulók motiválása, érdeklődésének felkeltése, illetve fenntartása. A matematikai tehetségek felkutatásában, fejlesztésében való hatékony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5B">
        <w:rPr>
          <w:rFonts w:ascii="Times New Roman" w:hAnsi="Times New Roman" w:cs="Times New Roman"/>
          <w:sz w:val="24"/>
          <w:szCs w:val="24"/>
        </w:rPr>
        <w:t>részvétel. Kiemelt célunk a korai (1-4. osztályos) matematikai tehetségígéretek feltérképezése, komplex fejlesztésük támogatása.</w:t>
      </w:r>
    </w:p>
    <w:p w:rsidR="009F3A61" w:rsidRPr="00127932" w:rsidRDefault="009F3A61" w:rsidP="009F3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7932">
        <w:rPr>
          <w:rFonts w:ascii="Times New Roman" w:hAnsi="Times New Roman" w:cs="Times New Roman"/>
          <w:sz w:val="24"/>
          <w:szCs w:val="24"/>
        </w:rPr>
        <w:t>A progra</w:t>
      </w:r>
      <w:r>
        <w:rPr>
          <w:rFonts w:ascii="Times New Roman" w:hAnsi="Times New Roman" w:cs="Times New Roman"/>
          <w:sz w:val="24"/>
          <w:szCs w:val="24"/>
        </w:rPr>
        <w:t>mot</w:t>
      </w:r>
      <w:r w:rsidRPr="0012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Gulyás Mihályné</w:t>
      </w:r>
      <w:r w:rsidRPr="0012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koordinálja</w:t>
      </w:r>
      <w:r w:rsidRPr="00127932">
        <w:rPr>
          <w:rFonts w:ascii="Times New Roman" w:hAnsi="Times New Roman" w:cs="Times New Roman"/>
          <w:sz w:val="24"/>
          <w:szCs w:val="24"/>
        </w:rPr>
        <w:t>.</w:t>
      </w: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3A61" w:rsidRDefault="009F3A61" w:rsidP="009F3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 program az Emberi Erőforrások Minisztériuma megbízásából a Nemzeti Tehetség Program keretében az Emberi Erőforrás támogatáskezelő által meghirdetett </w:t>
      </w:r>
      <w:r w:rsidRPr="00127932">
        <w:rPr>
          <w:rFonts w:ascii="Times New Roman" w:hAnsi="Times New Roman" w:cs="Times New Roman"/>
          <w:sz w:val="24"/>
          <w:szCs w:val="24"/>
        </w:rPr>
        <w:t>pályázat támogatásával valósul meg.</w:t>
      </w:r>
    </w:p>
    <w:p w:rsidR="009F3A61" w:rsidRDefault="009F3A61" w:rsidP="009F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5" w:rsidRDefault="00A03D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sectPr w:rsidR="00A0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D0" w:rsidRDefault="007B7ED0" w:rsidP="00D06066">
      <w:pPr>
        <w:spacing w:after="0" w:line="240" w:lineRule="auto"/>
      </w:pPr>
      <w:r>
        <w:separator/>
      </w:r>
    </w:p>
  </w:endnote>
  <w:endnote w:type="continuationSeparator" w:id="0">
    <w:p w:rsidR="007B7ED0" w:rsidRDefault="007B7ED0" w:rsidP="00D0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6" w:rsidRDefault="00D06066" w:rsidP="00D06066">
    <w:pPr>
      <w:pStyle w:val="llb"/>
      <w:jc w:val="center"/>
    </w:pPr>
    <w:r>
      <w:rPr>
        <w:noProof/>
        <w:lang w:eastAsia="hu-HU"/>
      </w:rPr>
      <w:drawing>
        <wp:inline distT="0" distB="0" distL="0" distR="0" wp14:anchorId="3413DB48" wp14:editId="78D032D8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663B7291" wp14:editId="11A7064F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4FA9D22D" wp14:editId="40F0DB25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inline distT="0" distB="0" distL="0" distR="0">
              <wp:extent cx="5760720" cy="564197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2 jó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4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06066" w:rsidRDefault="00D060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D0" w:rsidRDefault="007B7ED0" w:rsidP="00D06066">
      <w:pPr>
        <w:spacing w:after="0" w:line="240" w:lineRule="auto"/>
      </w:pPr>
      <w:r>
        <w:separator/>
      </w:r>
    </w:p>
  </w:footnote>
  <w:footnote w:type="continuationSeparator" w:id="0">
    <w:p w:rsidR="007B7ED0" w:rsidRDefault="007B7ED0" w:rsidP="00D0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D75B1D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78FDC9CE" wp14:editId="3B33D61A">
          <wp:simplePos x="0" y="0"/>
          <wp:positionH relativeFrom="column">
            <wp:posOffset>4767580</wp:posOffset>
          </wp:positionH>
          <wp:positionV relativeFrom="paragraph">
            <wp:posOffset>-182880</wp:posOffset>
          </wp:positionV>
          <wp:extent cx="1000125" cy="1000125"/>
          <wp:effectExtent l="0" t="0" r="9525" b="9525"/>
          <wp:wrapSquare wrapText="bothSides"/>
          <wp:docPr id="8" name="Kép 8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2B"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3937EAB3" wp14:editId="3133B636">
          <wp:simplePos x="0" y="0"/>
          <wp:positionH relativeFrom="column">
            <wp:posOffset>233680</wp:posOffset>
          </wp:positionH>
          <wp:positionV relativeFrom="paragraph">
            <wp:posOffset>-97155</wp:posOffset>
          </wp:positionV>
          <wp:extent cx="942975" cy="91567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6" w:rsidRPr="00855953" w:rsidRDefault="007D0DA9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1FFA6" wp14:editId="24194877">
              <wp:simplePos x="0" y="0"/>
              <wp:positionH relativeFrom="margin">
                <wp:posOffset>1600200</wp:posOffset>
              </wp:positionH>
              <wp:positionV relativeFrom="margin">
                <wp:posOffset>-923925</wp:posOffset>
              </wp:positionV>
              <wp:extent cx="2762250" cy="561975"/>
              <wp:effectExtent l="0" t="0" r="0" b="0"/>
              <wp:wrapSquare wrapText="bothSides"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</w:rPr>
                            <w:t>Tiszaroffi</w:t>
                          </w:r>
                          <w:r w:rsidRPr="00855953">
                            <w:rPr>
                              <w:rFonts w:ascii="Gill Sans MT" w:hAnsi="Gill Sans MT" w:cs="Arial"/>
                            </w:rPr>
                            <w:t xml:space="preserve"> Baptista Általános Iskola</w:t>
                          </w:r>
                          <w:r>
                            <w:rPr>
                              <w:rFonts w:ascii="Gill Sans MT" w:hAnsi="Gill Sans MT" w:cs="Arial"/>
                            </w:rPr>
                            <w:t xml:space="preserve"> és Óvoda</w:t>
                          </w:r>
                        </w:p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</w:rPr>
                            <w:t>5234 Tiszaroff Szabadság u. 39/b</w:t>
                          </w:r>
                        </w:p>
                        <w:p w:rsidR="00966E44" w:rsidRDefault="007B7ED0" w:rsidP="00966E44">
                          <w:pPr>
                            <w:pStyle w:val="lfej"/>
                            <w:jc w:val="center"/>
                            <w:rPr>
                              <w:rStyle w:val="Hiperhivatkozs"/>
                              <w:rFonts w:ascii="Gill Sans MT" w:hAnsi="Gill Sans MT" w:cs="Arial"/>
                            </w:rPr>
                          </w:pPr>
                          <w:hyperlink r:id="rId3" w:history="1">
                            <w:r w:rsidR="00966E44" w:rsidRPr="00DE38A3">
                              <w:rPr>
                                <w:rStyle w:val="Hiperhivatkozs"/>
                                <w:rFonts w:ascii="Gill Sans MT" w:hAnsi="Gill Sans MT" w:cs="Arial"/>
                              </w:rPr>
                              <w:t>tiszaroff@baptistaoktatas.hu</w:t>
                            </w:r>
                          </w:hyperlink>
                        </w:p>
                        <w:p w:rsidR="00966E44" w:rsidRDefault="00966E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26pt;margin-top:-72.7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" filled="f" stroked="f" strokeweight=".5pt">
              <v:textbox>
                <w:txbxContent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  <w:noProof/>
                      </w:rPr>
                      <w:t>Tiszaroffi</w:t>
                    </w:r>
                    <w:r w:rsidRPr="00855953">
                      <w:rPr>
                        <w:rFonts w:ascii="Gill Sans MT" w:hAnsi="Gill Sans MT" w:cs="Arial"/>
                      </w:rPr>
                      <w:t xml:space="preserve"> Baptista Általános Iskola</w:t>
                    </w:r>
                    <w:r>
                      <w:rPr>
                        <w:rFonts w:ascii="Gill Sans MT" w:hAnsi="Gill Sans MT" w:cs="Arial"/>
                      </w:rPr>
                      <w:t xml:space="preserve"> és Óvoda</w:t>
                    </w:r>
                  </w:p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jc w:val="center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5234 Tiszaroff Szabadság u. 39/b</w:t>
                    </w:r>
                  </w:p>
                  <w:p w:rsidR="00966E44" w:rsidRDefault="00D75B1D" w:rsidP="00966E44">
                    <w:pPr>
                      <w:pStyle w:val="lfej"/>
                      <w:jc w:val="center"/>
                      <w:rPr>
                        <w:rStyle w:val="Hiperhivatkozs"/>
                        <w:rFonts w:ascii="Gill Sans MT" w:hAnsi="Gill Sans MT" w:cs="Arial"/>
                      </w:rPr>
                    </w:pPr>
                    <w:hyperlink r:id="rId4" w:history="1">
                      <w:r w:rsidR="00966E44" w:rsidRPr="00DE38A3">
                        <w:rPr>
                          <w:rStyle w:val="Hiperhivatkozs"/>
                          <w:rFonts w:ascii="Gill Sans MT" w:hAnsi="Gill Sans MT" w:cs="Arial"/>
                        </w:rPr>
                        <w:t>tiszaroff@baptistaoktatas.hu</w:t>
                      </w:r>
                    </w:hyperlink>
                  </w:p>
                  <w:p w:rsidR="00966E44" w:rsidRDefault="00966E44"/>
                </w:txbxContent>
              </v:textbox>
              <w10:wrap type="square" anchorx="margin" anchory="margin"/>
            </v:shape>
          </w:pict>
        </mc:Fallback>
      </mc:AlternateContent>
    </w:r>
  </w:p>
  <w:p w:rsidR="00D06066" w:rsidRDefault="00D06066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0C3AE1">
    <w:pPr>
      <w:pStyle w:val="lfej"/>
      <w:tabs>
        <w:tab w:val="clear" w:pos="4536"/>
        <w:tab w:val="clear" w:pos="9072"/>
        <w:tab w:val="left" w:pos="3465"/>
      </w:tabs>
    </w:pPr>
  </w:p>
  <w:p w:rsidR="007D0DA9" w:rsidRDefault="000C3AE1" w:rsidP="000C3AE1">
    <w:pPr>
      <w:pStyle w:val="lfej"/>
      <w:tabs>
        <w:tab w:val="clear" w:pos="4536"/>
        <w:tab w:val="clear" w:pos="9072"/>
        <w:tab w:val="left" w:pos="34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43179</wp:posOffset>
              </wp:positionH>
              <wp:positionV relativeFrom="paragraph">
                <wp:posOffset>73660</wp:posOffset>
              </wp:positionV>
              <wp:extent cx="5724525" cy="0"/>
              <wp:effectExtent l="0" t="0" r="9525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" strokecolor="black [3213]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D"/>
    <w:rsid w:val="00005672"/>
    <w:rsid w:val="00092B7B"/>
    <w:rsid w:val="000B217D"/>
    <w:rsid w:val="000C3AE1"/>
    <w:rsid w:val="000F76DF"/>
    <w:rsid w:val="006E2763"/>
    <w:rsid w:val="007B7ED0"/>
    <w:rsid w:val="007D0DA9"/>
    <w:rsid w:val="00862BFC"/>
    <w:rsid w:val="00966E44"/>
    <w:rsid w:val="009F1E36"/>
    <w:rsid w:val="009F3A61"/>
    <w:rsid w:val="00A03DD5"/>
    <w:rsid w:val="00A05D2B"/>
    <w:rsid w:val="00A9780F"/>
    <w:rsid w:val="00C1122B"/>
    <w:rsid w:val="00C40AB9"/>
    <w:rsid w:val="00CB0783"/>
    <w:rsid w:val="00D06066"/>
    <w:rsid w:val="00D75B1D"/>
    <w:rsid w:val="00E9704F"/>
    <w:rsid w:val="00F8228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9F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9F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iszaroff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3</cp:revision>
  <cp:lastPrinted>2020-07-13T11:33:00Z</cp:lastPrinted>
  <dcterms:created xsi:type="dcterms:W3CDTF">2021-01-12T14:20:00Z</dcterms:created>
  <dcterms:modified xsi:type="dcterms:W3CDTF">2021-01-12T14:41:00Z</dcterms:modified>
</cp:coreProperties>
</file>